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B6" w:rsidRDefault="000A59B6">
      <w:pPr>
        <w:pStyle w:val="Corpodetexto"/>
        <w:rPr>
          <w:b/>
        </w:rPr>
      </w:pPr>
    </w:p>
    <w:p w:rsidR="000A59B6" w:rsidRDefault="000A59B6">
      <w:pPr>
        <w:pStyle w:val="Corpodetexto"/>
        <w:rPr>
          <w:b/>
        </w:rPr>
      </w:pPr>
    </w:p>
    <w:p w:rsidR="000A59B6" w:rsidRDefault="000A59B6">
      <w:pPr>
        <w:pStyle w:val="Corpodetexto"/>
        <w:rPr>
          <w:b/>
        </w:rPr>
      </w:pPr>
    </w:p>
    <w:p w:rsidR="000A59B6" w:rsidRDefault="000A59B6">
      <w:pPr>
        <w:pStyle w:val="Corpodetexto"/>
        <w:spacing w:before="154"/>
        <w:rPr>
          <w:b/>
        </w:rPr>
      </w:pPr>
    </w:p>
    <w:p w:rsidR="002F3B7E" w:rsidRPr="0038564E" w:rsidRDefault="00A142AE" w:rsidP="002F3B7E">
      <w:pPr>
        <w:jc w:val="both"/>
        <w:rPr>
          <w:rFonts w:cstheme="minorHAnsi"/>
          <w:b/>
          <w:sz w:val="19"/>
          <w:szCs w:val="19"/>
        </w:rPr>
      </w:pPr>
      <w:r w:rsidRPr="00854E2C">
        <w:rPr>
          <w:b/>
          <w:sz w:val="20"/>
          <w:szCs w:val="20"/>
        </w:rPr>
        <w:t>COMUNICADO</w:t>
      </w:r>
      <w:r w:rsidRPr="00854E2C">
        <w:rPr>
          <w:sz w:val="20"/>
          <w:szCs w:val="20"/>
        </w:rPr>
        <w:t>.</w:t>
      </w:r>
      <w:r w:rsidR="002F3B7E" w:rsidRPr="00854E2C">
        <w:rPr>
          <w:spacing w:val="78"/>
          <w:sz w:val="20"/>
          <w:szCs w:val="20"/>
        </w:rPr>
        <w:t xml:space="preserve"> </w:t>
      </w:r>
      <w:r w:rsidR="002F3B7E" w:rsidRPr="00854E2C">
        <w:rPr>
          <w:sz w:val="20"/>
          <w:szCs w:val="20"/>
        </w:rPr>
        <w:t>A PTI BRASIL LTDA, portadora do CNPJ nº 30.625.249/0001-53, torna público que requereu à Secretaria Municipal de Meio Ambiente e agricultura - SEMAG</w:t>
      </w:r>
      <w:r w:rsidRPr="00854E2C">
        <w:rPr>
          <w:sz w:val="20"/>
          <w:szCs w:val="20"/>
        </w:rPr>
        <w:t>,</w:t>
      </w:r>
      <w:r w:rsidR="00C54815" w:rsidRPr="00854E2C">
        <w:rPr>
          <w:sz w:val="20"/>
          <w:szCs w:val="20"/>
        </w:rPr>
        <w:t xml:space="preserve"> por meio do processo </w:t>
      </w:r>
      <w:r w:rsidR="00C54815" w:rsidRPr="00854E2C">
        <w:rPr>
          <w:rFonts w:ascii="Arial" w:eastAsiaTheme="minorHAnsi" w:hAnsi="Arial" w:cs="Arial"/>
          <w:sz w:val="18"/>
          <w:szCs w:val="18"/>
          <w:lang w:val="pt-BR"/>
        </w:rPr>
        <w:t xml:space="preserve">n° </w:t>
      </w:r>
      <w:r w:rsidR="00854E2C" w:rsidRPr="00854E2C">
        <w:rPr>
          <w:sz w:val="20"/>
          <w:szCs w:val="20"/>
        </w:rPr>
        <w:t>19017</w:t>
      </w:r>
      <w:r w:rsidR="00C54815" w:rsidRPr="00854E2C">
        <w:rPr>
          <w:sz w:val="20"/>
          <w:szCs w:val="20"/>
        </w:rPr>
        <w:t xml:space="preserve">/2025, </w:t>
      </w:r>
      <w:r w:rsidRPr="00854E2C">
        <w:rPr>
          <w:sz w:val="20"/>
          <w:szCs w:val="20"/>
        </w:rPr>
        <w:t>à</w:t>
      </w:r>
      <w:r w:rsidR="002F3B7E" w:rsidRPr="00854E2C">
        <w:rPr>
          <w:sz w:val="20"/>
          <w:szCs w:val="20"/>
        </w:rPr>
        <w:t xml:space="preserve"> Licença Ambiental Simplificada – LAS, para a atividade referente</w:t>
      </w:r>
      <w:r w:rsidR="00062011" w:rsidRPr="00854E2C">
        <w:rPr>
          <w:sz w:val="20"/>
          <w:szCs w:val="20"/>
        </w:rPr>
        <w:t xml:space="preserve"> a torres de telec</w:t>
      </w:r>
      <w:r w:rsidRPr="00854E2C">
        <w:rPr>
          <w:sz w:val="20"/>
          <w:szCs w:val="20"/>
        </w:rPr>
        <w:t>omunicações, à</w:t>
      </w:r>
      <w:r w:rsidR="00062011" w:rsidRPr="00854E2C">
        <w:rPr>
          <w:sz w:val="20"/>
          <w:szCs w:val="20"/>
        </w:rPr>
        <w:t xml:space="preserve"> ser localizada no endereço da</w:t>
      </w:r>
      <w:r w:rsidR="002F3B7E" w:rsidRPr="00854E2C">
        <w:rPr>
          <w:sz w:val="20"/>
          <w:szCs w:val="20"/>
        </w:rPr>
        <w:t xml:space="preserve"> </w:t>
      </w:r>
      <w:r w:rsidR="0038564E" w:rsidRPr="0038564E">
        <w:rPr>
          <w:rFonts w:cstheme="minorHAnsi"/>
          <w:sz w:val="19"/>
          <w:szCs w:val="19"/>
        </w:rPr>
        <w:t>Rua João Ribeiro da Costa, Lote de terreno de nº 12 da Quadra de nº 02 e Lote nº13</w:t>
      </w:r>
      <w:r w:rsidR="0038564E" w:rsidRPr="0038564E">
        <w:rPr>
          <w:rFonts w:cstheme="minorHAnsi"/>
          <w:sz w:val="19"/>
          <w:szCs w:val="19"/>
        </w:rPr>
        <w:t xml:space="preserve">, </w:t>
      </w:r>
      <w:r w:rsidR="002F3B7E" w:rsidRPr="0038564E">
        <w:rPr>
          <w:sz w:val="20"/>
          <w:szCs w:val="20"/>
        </w:rPr>
        <w:t>município de Guarap</w:t>
      </w:r>
      <w:r w:rsidR="002F3B7E" w:rsidRPr="00854E2C">
        <w:rPr>
          <w:sz w:val="20"/>
          <w:szCs w:val="20"/>
        </w:rPr>
        <w:t>ari/ES (</w:t>
      </w:r>
      <w:r w:rsidR="00C11FA6" w:rsidRPr="00854E2C">
        <w:rPr>
          <w:sz w:val="20"/>
          <w:szCs w:val="20"/>
        </w:rPr>
        <w:t>BR-ES-1030_ESGUP36</w:t>
      </w:r>
      <w:r w:rsidR="002F3B7E" w:rsidRPr="00854E2C">
        <w:rPr>
          <w:sz w:val="20"/>
          <w:szCs w:val="20"/>
        </w:rPr>
        <w:t>).</w:t>
      </w:r>
    </w:p>
    <w:p w:rsidR="000A59B6" w:rsidRDefault="000A59B6" w:rsidP="002F3B7E">
      <w:pPr>
        <w:pStyle w:val="Corpodetexto"/>
        <w:ind w:left="140"/>
        <w:jc w:val="both"/>
      </w:pPr>
    </w:p>
    <w:p w:rsidR="00C54815" w:rsidRDefault="00C54815" w:rsidP="002F3B7E">
      <w:pPr>
        <w:pStyle w:val="Corpodetexto"/>
        <w:ind w:left="140"/>
        <w:jc w:val="both"/>
      </w:pPr>
    </w:p>
    <w:p w:rsidR="0045104D" w:rsidRPr="0045104D" w:rsidRDefault="0045104D" w:rsidP="0045104D">
      <w:pPr>
        <w:pStyle w:val="Default"/>
        <w:rPr>
          <w:rFonts w:eastAsia="Times New Roman"/>
          <w:color w:val="auto"/>
          <w:sz w:val="20"/>
          <w:szCs w:val="20"/>
          <w:lang w:val="pt-PT"/>
        </w:rPr>
      </w:pPr>
    </w:p>
    <w:p w:rsidR="00C54815" w:rsidRPr="002F3B7E" w:rsidRDefault="00C54815" w:rsidP="00C54815">
      <w:pPr>
        <w:pStyle w:val="Corpodetexto"/>
        <w:ind w:left="140"/>
        <w:jc w:val="both"/>
      </w:pPr>
      <w:bookmarkStart w:id="0" w:name="_GoBack"/>
      <w:bookmarkEnd w:id="0"/>
    </w:p>
    <w:sectPr w:rsidR="00C54815" w:rsidRPr="002F3B7E">
      <w:type w:val="continuous"/>
      <w:pgSz w:w="11910" w:h="16840"/>
      <w:pgMar w:top="17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6"/>
    <w:rsid w:val="00062011"/>
    <w:rsid w:val="000A59B6"/>
    <w:rsid w:val="002F3B7E"/>
    <w:rsid w:val="0038564E"/>
    <w:rsid w:val="0045104D"/>
    <w:rsid w:val="00854E2C"/>
    <w:rsid w:val="00A142AE"/>
    <w:rsid w:val="00C11FA6"/>
    <w:rsid w:val="00C5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E4560-AD73-44F0-AC34-A9B03924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65"/>
      <w:ind w:right="6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5104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Assunção</dc:creator>
  <dc:description/>
  <cp:lastModifiedBy>Usuário do Windows</cp:lastModifiedBy>
  <cp:revision>2</cp:revision>
  <dcterms:created xsi:type="dcterms:W3CDTF">2025-07-18T13:28:00Z</dcterms:created>
  <dcterms:modified xsi:type="dcterms:W3CDTF">2025-07-18T13:28:00Z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D:20231017205808</vt:lpwstr>
  </property>
</Properties>
</file>